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42" w:rsidRDefault="00601A33">
      <w:hyperlink r:id="rId4" w:history="1">
        <w:r w:rsidRPr="0073664A">
          <w:rPr>
            <w:rStyle w:val="a3"/>
          </w:rPr>
          <w:t>https://disk.yandex.com.</w:t>
        </w:r>
        <w:r w:rsidRPr="0073664A">
          <w:rPr>
            <w:rStyle w:val="a3"/>
          </w:rPr>
          <w:t>a</w:t>
        </w:r>
        <w:r w:rsidRPr="0073664A">
          <w:rPr>
            <w:rStyle w:val="a3"/>
          </w:rPr>
          <w:t>m/d/45dc_16gfXG3ew</w:t>
        </w:r>
      </w:hyperlink>
      <w:r>
        <w:t xml:space="preserve">  Интерактивный плакат  Заповедники Пермского края. Белинская Н.В.</w:t>
      </w:r>
    </w:p>
    <w:sectPr w:rsidR="00527442" w:rsidSect="00527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A33"/>
    <w:rsid w:val="00527442"/>
    <w:rsid w:val="00601A33"/>
    <w:rsid w:val="0080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A3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01A3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com.am/d/45dc_16gfXG3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Белинская Н. В.</dc:creator>
  <cp:keywords/>
  <dc:description/>
  <cp:lastModifiedBy>Белинская Н. В.</cp:lastModifiedBy>
  <cp:revision>3</cp:revision>
  <dcterms:created xsi:type="dcterms:W3CDTF">2024-03-18T08:01:00Z</dcterms:created>
  <dcterms:modified xsi:type="dcterms:W3CDTF">2024-03-18T08:03:00Z</dcterms:modified>
</cp:coreProperties>
</file>